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1D2" w:rsidRDefault="001928A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-669851</wp:posOffset>
            </wp:positionH>
            <wp:positionV relativeFrom="paragraph">
              <wp:posOffset>-786809</wp:posOffset>
            </wp:positionV>
            <wp:extent cx="9484242" cy="6502177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itical cartoon - rise it wi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4482" cy="6509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61D2" w:rsidSect="001928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A4"/>
    <w:rsid w:val="001928A4"/>
    <w:rsid w:val="0096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1B6A9-9ACA-4CFF-A6BB-CAE8A009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</dc:creator>
  <cp:keywords/>
  <dc:description/>
  <cp:lastModifiedBy>Andrea B</cp:lastModifiedBy>
  <cp:revision>1</cp:revision>
  <dcterms:created xsi:type="dcterms:W3CDTF">2016-09-27T01:54:00Z</dcterms:created>
  <dcterms:modified xsi:type="dcterms:W3CDTF">2016-09-27T01:57:00Z</dcterms:modified>
</cp:coreProperties>
</file>